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9F" w:rsidRPr="007A007F" w:rsidRDefault="007A007F" w:rsidP="007A007F">
      <w:pPr>
        <w:jc w:val="center"/>
        <w:rPr>
          <w:b/>
          <w:sz w:val="24"/>
          <w:szCs w:val="24"/>
          <w:u w:val="single"/>
        </w:rPr>
      </w:pPr>
      <w:r w:rsidRPr="007A007F">
        <w:rPr>
          <w:b/>
          <w:sz w:val="24"/>
          <w:szCs w:val="24"/>
          <w:u w:val="single"/>
        </w:rPr>
        <w:t>Job Interviews</w:t>
      </w:r>
    </w:p>
    <w:p w:rsidR="007A007F" w:rsidRPr="007A007F" w:rsidRDefault="007A007F">
      <w:pPr>
        <w:rPr>
          <w:sz w:val="24"/>
          <w:szCs w:val="24"/>
        </w:rPr>
      </w:pPr>
    </w:p>
    <w:p w:rsidR="007A007F" w:rsidRDefault="007A007F" w:rsidP="007A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07F">
        <w:rPr>
          <w:sz w:val="24"/>
          <w:szCs w:val="24"/>
        </w:rPr>
        <w:t xml:space="preserve">Name 5 things that you should do to prepare yourself before an interview. </w:t>
      </w:r>
    </w:p>
    <w:p w:rsidR="007A007F" w:rsidRDefault="007A007F" w:rsidP="007A007F">
      <w:pPr>
        <w:pStyle w:val="ListParagraph"/>
        <w:rPr>
          <w:sz w:val="24"/>
          <w:szCs w:val="24"/>
        </w:rPr>
      </w:pPr>
    </w:p>
    <w:p w:rsidR="007A007F" w:rsidRPr="007A007F" w:rsidRDefault="007A007F" w:rsidP="007A007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A007F" w:rsidRDefault="007A007F" w:rsidP="007A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07F">
        <w:rPr>
          <w:sz w:val="24"/>
          <w:szCs w:val="24"/>
        </w:rPr>
        <w:t>Name 3 things that you can do during an interview to make a good impression (consider your appearance, your non-verbal behaviours, how you communicate, what you communicate, etc.)</w:t>
      </w:r>
    </w:p>
    <w:p w:rsidR="007A007F" w:rsidRPr="007A007F" w:rsidRDefault="007A007F" w:rsidP="007A007F">
      <w:pPr>
        <w:rPr>
          <w:sz w:val="24"/>
          <w:szCs w:val="24"/>
        </w:rPr>
      </w:pPr>
    </w:p>
    <w:p w:rsidR="007A007F" w:rsidRDefault="007A007F" w:rsidP="007A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07F">
        <w:rPr>
          <w:sz w:val="24"/>
          <w:szCs w:val="24"/>
        </w:rPr>
        <w:t>List 2 questions that you should NEVER ask during an interview.</w:t>
      </w:r>
    </w:p>
    <w:p w:rsidR="007A007F" w:rsidRPr="007A007F" w:rsidRDefault="007A007F" w:rsidP="007A007F">
      <w:pPr>
        <w:rPr>
          <w:sz w:val="24"/>
          <w:szCs w:val="24"/>
        </w:rPr>
      </w:pPr>
    </w:p>
    <w:p w:rsidR="007A007F" w:rsidRDefault="007A007F" w:rsidP="007A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07F">
        <w:rPr>
          <w:sz w:val="24"/>
          <w:szCs w:val="24"/>
        </w:rPr>
        <w:t xml:space="preserve">What are 2 things that interviews are not allowed to ask you? </w:t>
      </w:r>
    </w:p>
    <w:p w:rsidR="007A007F" w:rsidRPr="007A007F" w:rsidRDefault="007A007F" w:rsidP="007A007F">
      <w:pPr>
        <w:rPr>
          <w:sz w:val="24"/>
          <w:szCs w:val="24"/>
        </w:rPr>
      </w:pPr>
    </w:p>
    <w:p w:rsidR="007A007F" w:rsidRPr="007A007F" w:rsidRDefault="007A007F" w:rsidP="007A0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007F">
        <w:rPr>
          <w:sz w:val="24"/>
          <w:szCs w:val="24"/>
        </w:rPr>
        <w:t xml:space="preserve">Answer the “Big 7” questions as if you were in an interview for your dream job. </w:t>
      </w:r>
    </w:p>
    <w:sectPr w:rsidR="007A007F" w:rsidRPr="007A0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4AD"/>
    <w:multiLevelType w:val="hybridMultilevel"/>
    <w:tmpl w:val="2C40F8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7F"/>
    <w:rsid w:val="007A007F"/>
    <w:rsid w:val="00E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cp:lastPrinted>2015-04-07T15:54:00Z</cp:lastPrinted>
  <dcterms:created xsi:type="dcterms:W3CDTF">2015-04-07T15:50:00Z</dcterms:created>
  <dcterms:modified xsi:type="dcterms:W3CDTF">2015-04-07T15:54:00Z</dcterms:modified>
</cp:coreProperties>
</file>