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273" w:rsidRPr="00804BF1" w:rsidRDefault="004B34B4" w:rsidP="00804BF1">
      <w:pPr>
        <w:jc w:val="center"/>
        <w:rPr>
          <w:sz w:val="28"/>
          <w:szCs w:val="28"/>
        </w:rPr>
      </w:pPr>
      <w:r>
        <w:rPr>
          <w:noProof/>
          <w:sz w:val="28"/>
          <w:szCs w:val="28"/>
          <w:lang w:eastAsia="en-CA"/>
        </w:rPr>
        <w:drawing>
          <wp:anchor distT="0" distB="0" distL="114300" distR="114300" simplePos="0" relativeHeight="251659264" behindDoc="1" locked="0" layoutInCell="1" allowOverlap="1" wp14:anchorId="5A7E0E68" wp14:editId="30FBA279">
            <wp:simplePos x="0" y="0"/>
            <wp:positionH relativeFrom="column">
              <wp:posOffset>-209550</wp:posOffset>
            </wp:positionH>
            <wp:positionV relativeFrom="paragraph">
              <wp:posOffset>-514350</wp:posOffset>
            </wp:positionV>
            <wp:extent cx="1219200" cy="1219200"/>
            <wp:effectExtent l="0" t="0" r="0" b="0"/>
            <wp:wrapNone/>
            <wp:docPr id="2" name="Picture 2" descr="C:\Users\hunterc\AppData\Local\Microsoft\Windows\Temporary Internet Files\Content.IE5\5L2CJ2AK\MC9000479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unterc\AppData\Local\Microsoft\Windows\Temporary Internet Files\Content.IE5\5L2CJ2AK\MC900047938[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lang w:eastAsia="en-CA"/>
        </w:rPr>
        <w:drawing>
          <wp:anchor distT="0" distB="0" distL="114300" distR="114300" simplePos="0" relativeHeight="251658240" behindDoc="1" locked="0" layoutInCell="1" allowOverlap="1" wp14:anchorId="4955FEAF" wp14:editId="031868ED">
            <wp:simplePos x="0" y="0"/>
            <wp:positionH relativeFrom="column">
              <wp:posOffset>4286250</wp:posOffset>
            </wp:positionH>
            <wp:positionV relativeFrom="paragraph">
              <wp:posOffset>-238125</wp:posOffset>
            </wp:positionV>
            <wp:extent cx="1790700" cy="1552575"/>
            <wp:effectExtent l="0" t="0" r="0" b="9525"/>
            <wp:wrapNone/>
            <wp:docPr id="1" name="Picture 1" descr="C:\Users\hunterc\AppData\Local\Microsoft\Windows\Temporary Internet Files\Content.IE5\5L2CJ2AK\MC90030144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nterc\AppData\Local\Microsoft\Windows\Temporary Internet Files\Content.IE5\5L2CJ2AK\MC900301442[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0700"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00804BF1" w:rsidRPr="00804BF1">
        <w:rPr>
          <w:sz w:val="28"/>
          <w:szCs w:val="28"/>
        </w:rPr>
        <w:t>ILC HPC 3OI</w:t>
      </w:r>
    </w:p>
    <w:p w:rsidR="00804BF1" w:rsidRPr="00804BF1" w:rsidRDefault="00804BF1" w:rsidP="00804BF1">
      <w:pPr>
        <w:jc w:val="center"/>
        <w:rPr>
          <w:sz w:val="28"/>
          <w:szCs w:val="28"/>
        </w:rPr>
      </w:pPr>
      <w:r w:rsidRPr="00804BF1">
        <w:rPr>
          <w:sz w:val="28"/>
          <w:szCs w:val="28"/>
        </w:rPr>
        <w:t>Culminating Activity</w:t>
      </w:r>
    </w:p>
    <w:p w:rsidR="00804BF1" w:rsidRDefault="00804BF1"/>
    <w:p w:rsidR="00804BF1" w:rsidRPr="00804BF1" w:rsidRDefault="00804BF1">
      <w:pPr>
        <w:rPr>
          <w:sz w:val="24"/>
          <w:szCs w:val="24"/>
        </w:rPr>
      </w:pPr>
      <w:r w:rsidRPr="00804BF1">
        <w:rPr>
          <w:sz w:val="24"/>
          <w:szCs w:val="24"/>
        </w:rPr>
        <w:t>Create a scrapbook that contains the following:</w:t>
      </w:r>
    </w:p>
    <w:p w:rsidR="00804BF1" w:rsidRPr="00804BF1" w:rsidRDefault="00804BF1" w:rsidP="00804BF1">
      <w:pPr>
        <w:pStyle w:val="ListParagraph"/>
        <w:numPr>
          <w:ilvl w:val="0"/>
          <w:numId w:val="1"/>
        </w:numPr>
        <w:rPr>
          <w:sz w:val="24"/>
          <w:szCs w:val="24"/>
        </w:rPr>
      </w:pPr>
      <w:r>
        <w:rPr>
          <w:sz w:val="24"/>
          <w:szCs w:val="24"/>
        </w:rPr>
        <w:t xml:space="preserve">A </w:t>
      </w:r>
      <w:r w:rsidRPr="00804BF1">
        <w:rPr>
          <w:sz w:val="24"/>
          <w:szCs w:val="24"/>
        </w:rPr>
        <w:t>cover page with a title, your name, course name, date, teacher</w:t>
      </w:r>
      <w:bookmarkStart w:id="0" w:name="_GoBack"/>
      <w:bookmarkEnd w:id="0"/>
      <w:r w:rsidRPr="00804BF1">
        <w:rPr>
          <w:sz w:val="24"/>
          <w:szCs w:val="24"/>
        </w:rPr>
        <w:t xml:space="preserve"> and pictures.</w:t>
      </w:r>
    </w:p>
    <w:p w:rsidR="00804BF1" w:rsidRPr="00804BF1" w:rsidRDefault="00804BF1" w:rsidP="00804BF1">
      <w:pPr>
        <w:pStyle w:val="ListParagraph"/>
        <w:numPr>
          <w:ilvl w:val="0"/>
          <w:numId w:val="1"/>
        </w:numPr>
        <w:rPr>
          <w:sz w:val="24"/>
          <w:szCs w:val="24"/>
        </w:rPr>
      </w:pPr>
      <w:r w:rsidRPr="00804BF1">
        <w:rPr>
          <w:sz w:val="24"/>
          <w:szCs w:val="24"/>
        </w:rPr>
        <w:t>A table of contents that describes what topics will be covered and in what order</w:t>
      </w:r>
    </w:p>
    <w:p w:rsidR="00804BF1" w:rsidRPr="00804BF1" w:rsidRDefault="00804BF1" w:rsidP="00804BF1">
      <w:pPr>
        <w:pStyle w:val="ListParagraph"/>
        <w:numPr>
          <w:ilvl w:val="0"/>
          <w:numId w:val="1"/>
        </w:numPr>
        <w:rPr>
          <w:sz w:val="24"/>
          <w:szCs w:val="24"/>
        </w:rPr>
      </w:pPr>
      <w:r w:rsidRPr="00804BF1">
        <w:rPr>
          <w:sz w:val="24"/>
          <w:szCs w:val="24"/>
        </w:rPr>
        <w:t>5 double-page spreads on your chosen topics (ideas below)</w:t>
      </w:r>
    </w:p>
    <w:p w:rsidR="00804BF1" w:rsidRDefault="00804BF1" w:rsidP="00804BF1">
      <w:pPr>
        <w:rPr>
          <w:sz w:val="24"/>
          <w:szCs w:val="24"/>
        </w:rPr>
      </w:pPr>
      <w:r>
        <w:rPr>
          <w:sz w:val="24"/>
          <w:szCs w:val="24"/>
        </w:rPr>
        <w:t>You can choose any topics you want as long as they were covered in the course. Some suggestions include:</w:t>
      </w:r>
    </w:p>
    <w:p w:rsidR="00804BF1" w:rsidRDefault="00804BF1" w:rsidP="001C342F">
      <w:pPr>
        <w:pStyle w:val="ListParagraph"/>
        <w:numPr>
          <w:ilvl w:val="0"/>
          <w:numId w:val="2"/>
        </w:numPr>
        <w:ind w:left="1530" w:hanging="450"/>
        <w:rPr>
          <w:sz w:val="24"/>
          <w:szCs w:val="24"/>
        </w:rPr>
      </w:pPr>
      <w:r>
        <w:rPr>
          <w:sz w:val="24"/>
          <w:szCs w:val="24"/>
        </w:rPr>
        <w:t>Misbehaviour</w:t>
      </w:r>
    </w:p>
    <w:p w:rsidR="00804BF1" w:rsidRDefault="00804BF1" w:rsidP="001C342F">
      <w:pPr>
        <w:pStyle w:val="ListParagraph"/>
        <w:numPr>
          <w:ilvl w:val="0"/>
          <w:numId w:val="2"/>
        </w:numPr>
        <w:ind w:left="1530" w:hanging="450"/>
        <w:rPr>
          <w:sz w:val="24"/>
          <w:szCs w:val="24"/>
        </w:rPr>
      </w:pPr>
      <w:r>
        <w:rPr>
          <w:sz w:val="24"/>
          <w:szCs w:val="24"/>
        </w:rPr>
        <w:t>Conception</w:t>
      </w:r>
    </w:p>
    <w:p w:rsidR="00804BF1" w:rsidRDefault="00804BF1" w:rsidP="001C342F">
      <w:pPr>
        <w:pStyle w:val="ListParagraph"/>
        <w:numPr>
          <w:ilvl w:val="0"/>
          <w:numId w:val="2"/>
        </w:numPr>
        <w:ind w:left="1530" w:hanging="450"/>
        <w:rPr>
          <w:sz w:val="24"/>
          <w:szCs w:val="24"/>
        </w:rPr>
      </w:pPr>
      <w:r>
        <w:rPr>
          <w:sz w:val="24"/>
          <w:szCs w:val="24"/>
        </w:rPr>
        <w:t>Pregnancy</w:t>
      </w:r>
    </w:p>
    <w:p w:rsidR="00804BF1" w:rsidRDefault="00804BF1" w:rsidP="001C342F">
      <w:pPr>
        <w:pStyle w:val="ListParagraph"/>
        <w:numPr>
          <w:ilvl w:val="0"/>
          <w:numId w:val="2"/>
        </w:numPr>
        <w:ind w:left="1530" w:hanging="450"/>
        <w:rPr>
          <w:sz w:val="24"/>
          <w:szCs w:val="24"/>
        </w:rPr>
      </w:pPr>
      <w:r>
        <w:rPr>
          <w:sz w:val="24"/>
          <w:szCs w:val="24"/>
        </w:rPr>
        <w:t>Communicating with children</w:t>
      </w:r>
    </w:p>
    <w:p w:rsidR="00804BF1" w:rsidRDefault="00804BF1" w:rsidP="001C342F">
      <w:pPr>
        <w:pStyle w:val="ListParagraph"/>
        <w:numPr>
          <w:ilvl w:val="0"/>
          <w:numId w:val="2"/>
        </w:numPr>
        <w:ind w:left="1530" w:hanging="450"/>
        <w:rPr>
          <w:sz w:val="24"/>
          <w:szCs w:val="24"/>
        </w:rPr>
      </w:pPr>
      <w:r>
        <w:rPr>
          <w:sz w:val="24"/>
          <w:szCs w:val="24"/>
        </w:rPr>
        <w:t>Developing a strong family unit</w:t>
      </w:r>
    </w:p>
    <w:p w:rsidR="00804BF1" w:rsidRDefault="00804BF1" w:rsidP="001C342F">
      <w:pPr>
        <w:pStyle w:val="ListParagraph"/>
        <w:numPr>
          <w:ilvl w:val="0"/>
          <w:numId w:val="2"/>
        </w:numPr>
        <w:ind w:left="1530" w:hanging="450"/>
        <w:rPr>
          <w:sz w:val="24"/>
          <w:szCs w:val="24"/>
        </w:rPr>
      </w:pPr>
      <w:r>
        <w:rPr>
          <w:sz w:val="24"/>
          <w:szCs w:val="24"/>
        </w:rPr>
        <w:t>Family problems</w:t>
      </w:r>
    </w:p>
    <w:p w:rsidR="00804BF1" w:rsidRDefault="00804BF1" w:rsidP="001C342F">
      <w:pPr>
        <w:pStyle w:val="ListParagraph"/>
        <w:numPr>
          <w:ilvl w:val="0"/>
          <w:numId w:val="2"/>
        </w:numPr>
        <w:ind w:left="1530" w:hanging="450"/>
        <w:rPr>
          <w:sz w:val="24"/>
          <w:szCs w:val="24"/>
        </w:rPr>
      </w:pPr>
      <w:r>
        <w:rPr>
          <w:sz w:val="24"/>
          <w:szCs w:val="24"/>
        </w:rPr>
        <w:t>Language development</w:t>
      </w:r>
    </w:p>
    <w:p w:rsidR="00804BF1" w:rsidRDefault="00804BF1" w:rsidP="001C342F">
      <w:pPr>
        <w:pStyle w:val="ListParagraph"/>
        <w:numPr>
          <w:ilvl w:val="0"/>
          <w:numId w:val="2"/>
        </w:numPr>
        <w:ind w:left="1530" w:hanging="450"/>
        <w:rPr>
          <w:sz w:val="24"/>
          <w:szCs w:val="24"/>
        </w:rPr>
      </w:pPr>
      <w:r>
        <w:rPr>
          <w:sz w:val="24"/>
          <w:szCs w:val="24"/>
        </w:rPr>
        <w:t>Feeding a toddler</w:t>
      </w:r>
    </w:p>
    <w:p w:rsidR="00804BF1" w:rsidRDefault="00804BF1" w:rsidP="001C342F">
      <w:pPr>
        <w:pStyle w:val="ListParagraph"/>
        <w:numPr>
          <w:ilvl w:val="0"/>
          <w:numId w:val="2"/>
        </w:numPr>
        <w:ind w:left="1530" w:hanging="450"/>
        <w:rPr>
          <w:sz w:val="24"/>
          <w:szCs w:val="24"/>
        </w:rPr>
      </w:pPr>
      <w:r>
        <w:rPr>
          <w:sz w:val="24"/>
          <w:szCs w:val="24"/>
        </w:rPr>
        <w:t>Play</w:t>
      </w:r>
    </w:p>
    <w:p w:rsidR="00804BF1" w:rsidRDefault="00804BF1" w:rsidP="001C342F">
      <w:pPr>
        <w:pStyle w:val="ListParagraph"/>
        <w:numPr>
          <w:ilvl w:val="0"/>
          <w:numId w:val="2"/>
        </w:numPr>
        <w:ind w:left="1530" w:hanging="450"/>
        <w:rPr>
          <w:sz w:val="24"/>
          <w:szCs w:val="24"/>
        </w:rPr>
      </w:pPr>
      <w:r>
        <w:rPr>
          <w:sz w:val="24"/>
          <w:szCs w:val="24"/>
        </w:rPr>
        <w:t>Social and emotional growth</w:t>
      </w:r>
    </w:p>
    <w:p w:rsidR="00804BF1" w:rsidRDefault="00804BF1" w:rsidP="001C342F">
      <w:pPr>
        <w:pStyle w:val="ListParagraph"/>
        <w:numPr>
          <w:ilvl w:val="0"/>
          <w:numId w:val="2"/>
        </w:numPr>
        <w:ind w:left="1530" w:hanging="450"/>
        <w:rPr>
          <w:sz w:val="24"/>
          <w:szCs w:val="24"/>
        </w:rPr>
      </w:pPr>
      <w:r>
        <w:rPr>
          <w:sz w:val="24"/>
          <w:szCs w:val="24"/>
        </w:rPr>
        <w:t>How children learn</w:t>
      </w:r>
    </w:p>
    <w:p w:rsidR="00804BF1" w:rsidRDefault="00804BF1" w:rsidP="001C342F">
      <w:pPr>
        <w:pStyle w:val="ListParagraph"/>
        <w:numPr>
          <w:ilvl w:val="0"/>
          <w:numId w:val="2"/>
        </w:numPr>
        <w:ind w:left="1530" w:hanging="450"/>
        <w:rPr>
          <w:sz w:val="24"/>
          <w:szCs w:val="24"/>
        </w:rPr>
      </w:pPr>
      <w:r>
        <w:rPr>
          <w:sz w:val="24"/>
          <w:szCs w:val="24"/>
        </w:rPr>
        <w:t>Safety</w:t>
      </w:r>
    </w:p>
    <w:p w:rsidR="00804BF1" w:rsidRDefault="00804BF1" w:rsidP="001C342F">
      <w:pPr>
        <w:pStyle w:val="ListParagraph"/>
        <w:numPr>
          <w:ilvl w:val="0"/>
          <w:numId w:val="2"/>
        </w:numPr>
        <w:ind w:left="1530" w:hanging="450"/>
        <w:rPr>
          <w:sz w:val="24"/>
          <w:szCs w:val="24"/>
        </w:rPr>
      </w:pPr>
      <w:r>
        <w:rPr>
          <w:sz w:val="24"/>
          <w:szCs w:val="24"/>
        </w:rPr>
        <w:t>Careers related to children</w:t>
      </w:r>
    </w:p>
    <w:p w:rsidR="00804BF1" w:rsidRDefault="00804BF1" w:rsidP="001C342F">
      <w:pPr>
        <w:pStyle w:val="ListParagraph"/>
        <w:numPr>
          <w:ilvl w:val="0"/>
          <w:numId w:val="2"/>
        </w:numPr>
        <w:ind w:left="1530" w:hanging="450"/>
        <w:rPr>
          <w:sz w:val="24"/>
          <w:szCs w:val="24"/>
        </w:rPr>
      </w:pPr>
      <w:r>
        <w:rPr>
          <w:sz w:val="24"/>
          <w:szCs w:val="24"/>
        </w:rPr>
        <w:t>Etc.</w:t>
      </w:r>
    </w:p>
    <w:p w:rsidR="00804BF1" w:rsidRDefault="001C342F" w:rsidP="00804BF1">
      <w:pPr>
        <w:rPr>
          <w:sz w:val="24"/>
          <w:szCs w:val="24"/>
        </w:rPr>
      </w:pPr>
      <w:r>
        <w:rPr>
          <w:noProof/>
          <w:lang w:eastAsia="en-CA"/>
        </w:rPr>
        <w:drawing>
          <wp:anchor distT="0" distB="0" distL="114300" distR="114300" simplePos="0" relativeHeight="251660288" behindDoc="1" locked="0" layoutInCell="1" allowOverlap="1" wp14:anchorId="53E18CDF" wp14:editId="0EE63C34">
            <wp:simplePos x="0" y="0"/>
            <wp:positionH relativeFrom="column">
              <wp:posOffset>4867275</wp:posOffset>
            </wp:positionH>
            <wp:positionV relativeFrom="paragraph">
              <wp:posOffset>242570</wp:posOffset>
            </wp:positionV>
            <wp:extent cx="1524000" cy="1301750"/>
            <wp:effectExtent l="0" t="0" r="0" b="0"/>
            <wp:wrapTight wrapText="bothSides">
              <wp:wrapPolygon edited="0">
                <wp:start x="4320" y="0"/>
                <wp:lineTo x="0" y="632"/>
                <wp:lineTo x="0" y="21179"/>
                <wp:lineTo x="21330" y="21179"/>
                <wp:lineTo x="21330" y="632"/>
                <wp:lineTo x="17010" y="0"/>
                <wp:lineTo x="4320" y="0"/>
              </wp:wrapPolygon>
            </wp:wrapTight>
            <wp:docPr id="3" name="Picture 3" descr="C:\Users\hunterc\AppData\Local\Microsoft\Windows\Temporary Internet Files\Content.IE5\TBAA6E45\MC9000147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unterc\AppData\Local\Microsoft\Windows\Temporary Internet Files\Content.IE5\TBAA6E45\MC900014793[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4000" cy="1301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4BF1" w:rsidRPr="00804BF1" w:rsidRDefault="00804BF1" w:rsidP="00804BF1">
      <w:pPr>
        <w:rPr>
          <w:sz w:val="24"/>
          <w:szCs w:val="24"/>
        </w:rPr>
      </w:pPr>
      <w:r>
        <w:rPr>
          <w:sz w:val="24"/>
          <w:szCs w:val="24"/>
        </w:rPr>
        <w:t>Each topic should be given a double page spread and should include pictures, blurbs of information and the number of the lesson where this topic was covered in the course. Be creative, you could include magazine articles, survey results, interview responses, actual pictures of children, pictures cut from a magazine, pictures copied from the internet, etc.</w:t>
      </w:r>
      <w:r w:rsidR="006849DD">
        <w:rPr>
          <w:sz w:val="24"/>
          <w:szCs w:val="24"/>
        </w:rPr>
        <w:t xml:space="preserve"> The purpose is to inform the reader about your topic. You want to be thorough but not boring.</w:t>
      </w:r>
    </w:p>
    <w:sectPr w:rsidR="00804BF1" w:rsidRPr="00804B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E0F81"/>
    <w:multiLevelType w:val="hybridMultilevel"/>
    <w:tmpl w:val="F684E2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D9B2DD1"/>
    <w:multiLevelType w:val="hybridMultilevel"/>
    <w:tmpl w:val="A9B8AC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F1"/>
    <w:rsid w:val="001C342F"/>
    <w:rsid w:val="004B34B4"/>
    <w:rsid w:val="006849DD"/>
    <w:rsid w:val="00804BF1"/>
    <w:rsid w:val="009D22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BF1"/>
    <w:pPr>
      <w:ind w:left="720"/>
      <w:contextualSpacing/>
    </w:pPr>
  </w:style>
  <w:style w:type="paragraph" w:styleId="BalloonText">
    <w:name w:val="Balloon Text"/>
    <w:basedOn w:val="Normal"/>
    <w:link w:val="BalloonTextChar"/>
    <w:uiPriority w:val="99"/>
    <w:semiHidden/>
    <w:unhideWhenUsed/>
    <w:rsid w:val="001C3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4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BF1"/>
    <w:pPr>
      <w:ind w:left="720"/>
      <w:contextualSpacing/>
    </w:pPr>
  </w:style>
  <w:style w:type="paragraph" w:styleId="BalloonText">
    <w:name w:val="Balloon Text"/>
    <w:basedOn w:val="Normal"/>
    <w:link w:val="BalloonTextChar"/>
    <w:uiPriority w:val="99"/>
    <w:semiHidden/>
    <w:unhideWhenUsed/>
    <w:rsid w:val="001C3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4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 Hunter</dc:creator>
  <cp:lastModifiedBy>Chandra Hunter</cp:lastModifiedBy>
  <cp:revision>3</cp:revision>
  <dcterms:created xsi:type="dcterms:W3CDTF">2014-10-29T15:05:00Z</dcterms:created>
  <dcterms:modified xsi:type="dcterms:W3CDTF">2014-10-29T15:21:00Z</dcterms:modified>
</cp:coreProperties>
</file>